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7A74EE" w:rsidRPr="00C137FC" w14:paraId="0D5FC609" w14:textId="77777777" w:rsidTr="00B706C6">
        <w:tc>
          <w:tcPr>
            <w:tcW w:w="1630" w:type="dxa"/>
          </w:tcPr>
          <w:p w14:paraId="37E3ABD0" w14:textId="77777777" w:rsidR="007A74EE" w:rsidRPr="00C137FC" w:rsidRDefault="007A74EE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93" w:type="dxa"/>
          </w:tcPr>
          <w:p w14:paraId="34431A96" w14:textId="77777777" w:rsidR="007A74EE" w:rsidRPr="00C53943" w:rsidRDefault="007A74EE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7A74EE" w:rsidRPr="00C137FC" w14:paraId="52DC4273" w14:textId="77777777" w:rsidTr="00B706C6">
        <w:tc>
          <w:tcPr>
            <w:tcW w:w="1630" w:type="dxa"/>
          </w:tcPr>
          <w:p w14:paraId="2E3CFD12" w14:textId="77777777" w:rsidR="007A74EE" w:rsidRPr="00C137FC" w:rsidRDefault="007A74EE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74C55F0C" w14:textId="77777777" w:rsidR="007A74EE" w:rsidRPr="00C53943" w:rsidRDefault="007A74EE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7A74EE" w:rsidRPr="00C137FC" w14:paraId="252875EE" w14:textId="77777777" w:rsidTr="00B706C6">
        <w:tc>
          <w:tcPr>
            <w:tcW w:w="1630" w:type="dxa"/>
          </w:tcPr>
          <w:p w14:paraId="66EE0F9D" w14:textId="77777777" w:rsidR="007A74EE" w:rsidRPr="00C137FC" w:rsidRDefault="007A74EE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55D9F212" w14:textId="77777777" w:rsidR="007A74EE" w:rsidRPr="00C53943" w:rsidRDefault="007A74EE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7A74EE" w:rsidRPr="00C137FC" w14:paraId="369C7247" w14:textId="77777777" w:rsidTr="00B706C6">
        <w:tc>
          <w:tcPr>
            <w:tcW w:w="1630" w:type="dxa"/>
          </w:tcPr>
          <w:p w14:paraId="1C40F9B0" w14:textId="77777777" w:rsidR="007A74EE" w:rsidRPr="00C137FC" w:rsidRDefault="007A74EE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8293" w:type="dxa"/>
          </w:tcPr>
          <w:p w14:paraId="03B7A0B2" w14:textId="77777777" w:rsidR="007A74EE" w:rsidRPr="00C53943" w:rsidRDefault="007A74EE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4BE56198" w14:textId="1346ED5E" w:rsidR="003E4589" w:rsidRPr="001345D9" w:rsidRDefault="003E4589" w:rsidP="00D62C30">
      <w:pPr>
        <w:spacing w:before="240"/>
        <w:rPr>
          <w:rFonts w:ascii="Tahoma" w:hAnsi="Tahoma" w:cs="Tahoma"/>
          <w:b/>
        </w:rPr>
      </w:pPr>
      <w:r w:rsidRPr="001345D9">
        <w:rPr>
          <w:rFonts w:ascii="Tahoma" w:hAnsi="Tahoma" w:cs="Tahoma"/>
          <w:b/>
        </w:rPr>
        <w:t xml:space="preserve">Bescheinigung nach § 23 Absatz 1 SV-VO über die energetischen Nachweise nach </w:t>
      </w:r>
      <w:r w:rsidRPr="001345D9">
        <w:rPr>
          <w:rFonts w:ascii="Tahoma" w:hAnsi="Tahoma" w:cs="Tahoma"/>
          <w:b/>
        </w:rPr>
        <w:br/>
        <w:t xml:space="preserve">§ 2 Absatz </w:t>
      </w:r>
      <w:r w:rsidR="007475B8" w:rsidRPr="001345D9">
        <w:rPr>
          <w:rFonts w:ascii="Tahoma" w:hAnsi="Tahoma" w:cs="Tahoma"/>
          <w:b/>
        </w:rPr>
        <w:t>2 Nummer 1. und 2. GEG</w:t>
      </w:r>
      <w:r w:rsidRPr="001345D9">
        <w:rPr>
          <w:rFonts w:ascii="Tahoma" w:hAnsi="Tahoma" w:cs="Tahoma"/>
          <w:b/>
        </w:rPr>
        <w:t>-UVO</w:t>
      </w:r>
    </w:p>
    <w:p w14:paraId="39DDD717" w14:textId="77777777" w:rsidR="003E4589" w:rsidRPr="001345D9" w:rsidRDefault="003E4589" w:rsidP="003E4589">
      <w:pPr>
        <w:rPr>
          <w:rFonts w:ascii="Tahoma" w:hAnsi="Tahoma" w:cs="Tahoma"/>
          <w:b/>
          <w:sz w:val="16"/>
          <w:szCs w:val="16"/>
        </w:rPr>
      </w:pPr>
    </w:p>
    <w:p w14:paraId="7F4B513B" w14:textId="77777777" w:rsidR="00F90F60" w:rsidRPr="001345D9" w:rsidRDefault="00F90F60" w:rsidP="00C942EE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bookmarkStart w:id="2" w:name="_Hlk77172307"/>
      <w:r w:rsidRPr="001345D9">
        <w:rPr>
          <w:rFonts w:ascii="Tahoma" w:hAnsi="Tahoma" w:cs="Tahoma"/>
          <w:b/>
          <w:sz w:val="16"/>
          <w:szCs w:val="16"/>
        </w:rPr>
        <w:t xml:space="preserve">Vorhaben nach §§ 64 </w:t>
      </w:r>
      <w:r>
        <w:rPr>
          <w:rFonts w:ascii="Tahoma" w:hAnsi="Tahoma" w:cs="Tahoma"/>
          <w:b/>
          <w:sz w:val="16"/>
          <w:szCs w:val="16"/>
        </w:rPr>
        <w:t>und</w:t>
      </w:r>
      <w:r w:rsidRPr="001345D9">
        <w:rPr>
          <w:rFonts w:ascii="Tahoma" w:hAnsi="Tahoma" w:cs="Tahoma"/>
          <w:b/>
          <w:sz w:val="16"/>
          <w:szCs w:val="16"/>
        </w:rPr>
        <w:t xml:space="preserve"> 6</w:t>
      </w:r>
      <w:r>
        <w:rPr>
          <w:rFonts w:ascii="Tahoma" w:hAnsi="Tahoma" w:cs="Tahoma"/>
          <w:b/>
          <w:sz w:val="16"/>
          <w:szCs w:val="16"/>
        </w:rPr>
        <w:t>5</w:t>
      </w:r>
      <w:r w:rsidRPr="001345D9">
        <w:rPr>
          <w:rFonts w:ascii="Tahoma" w:hAnsi="Tahoma" w:cs="Tahoma"/>
          <w:b/>
          <w:sz w:val="16"/>
          <w:szCs w:val="16"/>
        </w:rPr>
        <w:t xml:space="preserve"> i.V.m. § 68 Absatz 2 BauO NRW 2018: </w:t>
      </w:r>
      <w:r w:rsidRPr="001345D9">
        <w:rPr>
          <w:rFonts w:ascii="Tahoma" w:hAnsi="Tahoma" w:cs="Tahoma"/>
          <w:bCs/>
          <w:sz w:val="16"/>
          <w:szCs w:val="16"/>
        </w:rPr>
        <w:t>Bauherrschaft reicht Bescheinigung mit</w:t>
      </w:r>
      <w:r w:rsidRPr="001345D9">
        <w:rPr>
          <w:rFonts w:ascii="Tahoma" w:hAnsi="Tahoma" w:cs="Tahoma"/>
          <w:b/>
          <w:sz w:val="16"/>
          <w:szCs w:val="16"/>
        </w:rPr>
        <w:t xml:space="preserve"> Anzeige des Baubeginns </w:t>
      </w:r>
      <w:r w:rsidRPr="001345D9">
        <w:rPr>
          <w:rFonts w:ascii="Tahoma" w:hAnsi="Tahoma" w:cs="Tahoma"/>
          <w:bCs/>
          <w:sz w:val="16"/>
          <w:szCs w:val="16"/>
        </w:rPr>
        <w:t>bei der Bau</w:t>
      </w:r>
      <w:r w:rsidRPr="001345D9">
        <w:rPr>
          <w:rFonts w:ascii="Tahoma" w:hAnsi="Tahoma" w:cs="Tahoma"/>
          <w:sz w:val="16"/>
          <w:szCs w:val="16"/>
        </w:rPr>
        <w:t>aufsichtsbehörde ein.</w:t>
      </w:r>
    </w:p>
    <w:p w14:paraId="07784BC2" w14:textId="77777777" w:rsidR="00F90F60" w:rsidRPr="001345D9" w:rsidRDefault="00F90F60" w:rsidP="00F90F60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1345D9">
        <w:rPr>
          <w:rFonts w:ascii="Tahoma" w:hAnsi="Tahoma" w:cs="Tahoma"/>
          <w:b/>
          <w:sz w:val="16"/>
          <w:szCs w:val="16"/>
        </w:rPr>
        <w:t xml:space="preserve">Vorhaben nach § 63 </w:t>
      </w:r>
      <w:r>
        <w:rPr>
          <w:rFonts w:ascii="Tahoma" w:hAnsi="Tahoma" w:cs="Tahoma"/>
          <w:b/>
          <w:sz w:val="16"/>
          <w:szCs w:val="16"/>
        </w:rPr>
        <w:t xml:space="preserve">Absatz 7 </w:t>
      </w:r>
      <w:r w:rsidRPr="001345D9">
        <w:rPr>
          <w:rFonts w:ascii="Tahoma" w:hAnsi="Tahoma" w:cs="Tahoma"/>
          <w:b/>
          <w:sz w:val="16"/>
          <w:szCs w:val="16"/>
        </w:rPr>
        <w:t xml:space="preserve">BauO NRW 2018: </w:t>
      </w:r>
      <w:r w:rsidRPr="001345D9">
        <w:rPr>
          <w:rFonts w:ascii="Tahoma" w:hAnsi="Tahoma" w:cs="Tahoma"/>
          <w:bCs/>
          <w:sz w:val="16"/>
          <w:szCs w:val="16"/>
        </w:rPr>
        <w:t>Bescheinigung muss spätestens bei Baubeginn der Bauherrschaft vorliegen.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387"/>
        <w:gridCol w:w="590"/>
        <w:gridCol w:w="4480"/>
      </w:tblGrid>
      <w:tr w:rsidR="001345D9" w:rsidRPr="001345D9" w14:paraId="20718363" w14:textId="77777777" w:rsidTr="003E4589">
        <w:tc>
          <w:tcPr>
            <w:tcW w:w="9995" w:type="dxa"/>
            <w:gridSpan w:val="4"/>
          </w:tcPr>
          <w:bookmarkEnd w:id="2"/>
          <w:p w14:paraId="54A22709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t>I.</w:t>
            </w:r>
            <w:r w:rsidRPr="001345D9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6BC064B3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1. Genaue Bezeichnung:</w:t>
            </w:r>
          </w:p>
          <w:p w14:paraId="4EE41E76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</w:tc>
      </w:tr>
      <w:tr w:rsidR="001345D9" w:rsidRPr="001345D9" w14:paraId="0F02B550" w14:textId="77777777" w:rsidTr="003E4589">
        <w:tc>
          <w:tcPr>
            <w:tcW w:w="9995" w:type="dxa"/>
            <w:gridSpan w:val="4"/>
            <w:tcBorders>
              <w:bottom w:val="nil"/>
            </w:tcBorders>
          </w:tcPr>
          <w:p w14:paraId="3DCA43BB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2. Bauort:</w:t>
            </w:r>
          </w:p>
          <w:p w14:paraId="139543D0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14:paraId="60574519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1345D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345D9" w:rsidRPr="001345D9" w14:paraId="2AA631DD" w14:textId="77777777" w:rsidTr="003E4589">
        <w:trPr>
          <w:cantSplit/>
        </w:trPr>
        <w:tc>
          <w:tcPr>
            <w:tcW w:w="9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5F280BF" w14:textId="5FA0A4E9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3. Bauherrschaft</w:t>
            </w:r>
            <w:r w:rsidR="00406F8F">
              <w:rPr>
                <w:rFonts w:ascii="Tahoma" w:hAnsi="Tahoma" w:cs="Tahoma"/>
                <w:sz w:val="20"/>
              </w:rPr>
              <w:t xml:space="preserve"> </w:t>
            </w:r>
            <w:r w:rsidRPr="001345D9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1345D9">
              <w:rPr>
                <w:rFonts w:ascii="Tahoma" w:hAnsi="Tahoma" w:cs="Tahoma"/>
                <w:sz w:val="20"/>
              </w:rPr>
              <w:t>:</w:t>
            </w:r>
          </w:p>
          <w:p w14:paraId="7342128C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8CE8C1B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(Name, Vorname)</w:t>
            </w:r>
          </w:p>
          <w:p w14:paraId="36E1BC67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D059808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1345D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345D9" w:rsidRPr="001345D9" w14:paraId="1418B450" w14:textId="77777777" w:rsidTr="003E4589">
        <w:trPr>
          <w:cantSplit/>
        </w:trPr>
        <w:tc>
          <w:tcPr>
            <w:tcW w:w="49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D3C5A6" w14:textId="145E7701" w:rsidR="003E4589" w:rsidRPr="001345D9" w:rsidRDefault="003E4589" w:rsidP="00817225">
            <w:pPr>
              <w:tabs>
                <w:tab w:val="left" w:pos="284"/>
                <w:tab w:val="left" w:pos="709"/>
              </w:tabs>
              <w:spacing w:after="60"/>
              <w:ind w:left="284" w:right="-58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4. Entwurfsverfassende</w:t>
            </w:r>
            <w:r w:rsidR="00406F8F">
              <w:rPr>
                <w:rFonts w:ascii="Tahoma" w:hAnsi="Tahoma" w:cs="Tahoma"/>
                <w:sz w:val="20"/>
              </w:rPr>
              <w:t xml:space="preserve"> </w:t>
            </w:r>
            <w:r w:rsidRPr="001345D9">
              <w:rPr>
                <w:rFonts w:ascii="Tahoma" w:hAnsi="Tahoma" w:cs="Tahoma"/>
                <w:sz w:val="16"/>
                <w:szCs w:val="16"/>
              </w:rPr>
              <w:t>(§ 54 Absatz 1 BauO NRW 2018)</w:t>
            </w:r>
            <w:r w:rsidRPr="001345D9">
              <w:rPr>
                <w:rFonts w:ascii="Tahoma" w:hAnsi="Tahoma" w:cs="Tahoma"/>
                <w:sz w:val="20"/>
              </w:rPr>
              <w:t>:</w:t>
            </w:r>
          </w:p>
          <w:p w14:paraId="0B524D65" w14:textId="77777777" w:rsidR="003E4589" w:rsidRPr="001345D9" w:rsidRDefault="003E4589" w:rsidP="00817225">
            <w:pPr>
              <w:tabs>
                <w:tab w:val="left" w:pos="284"/>
                <w:tab w:val="left" w:pos="709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F6FD83B" w14:textId="77777777" w:rsidR="003E4589" w:rsidRPr="001345D9" w:rsidRDefault="003E4589" w:rsidP="00817225">
            <w:pPr>
              <w:tabs>
                <w:tab w:val="left" w:pos="284"/>
                <w:tab w:val="left" w:pos="709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(Name, Vorname)</w:t>
            </w:r>
          </w:p>
          <w:p w14:paraId="30C746A5" w14:textId="77777777" w:rsidR="003E4589" w:rsidRPr="001345D9" w:rsidRDefault="003E4589" w:rsidP="00817225">
            <w:pPr>
              <w:tabs>
                <w:tab w:val="left" w:pos="284"/>
                <w:tab w:val="left" w:pos="709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7EE017B" w14:textId="77777777" w:rsidR="003E4589" w:rsidRPr="001345D9" w:rsidRDefault="003E4589" w:rsidP="008172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-352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0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BBA7D9" w14:textId="5C8FC3AF" w:rsidR="003E4589" w:rsidRPr="001345D9" w:rsidRDefault="003E4589" w:rsidP="0048415A">
            <w:pPr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5. Fachplanerin/Fachplaner</w:t>
            </w:r>
            <w:r w:rsidR="0026591C" w:rsidRPr="001345D9">
              <w:rPr>
                <w:rFonts w:ascii="Tahoma" w:hAnsi="Tahoma" w:cs="Tahoma"/>
                <w:sz w:val="20"/>
              </w:rPr>
              <w:t xml:space="preserve"> </w:t>
            </w:r>
            <w:r w:rsidR="0026591C" w:rsidRPr="001345D9">
              <w:rPr>
                <w:rFonts w:ascii="Tahoma" w:hAnsi="Tahoma" w:cs="Tahoma"/>
                <w:sz w:val="20"/>
                <w:vertAlign w:val="superscript"/>
              </w:rPr>
              <w:t>(1)</w:t>
            </w:r>
            <w:r w:rsidRPr="001345D9">
              <w:rPr>
                <w:rFonts w:ascii="Tahoma" w:hAnsi="Tahoma" w:cs="Tahoma"/>
                <w:sz w:val="20"/>
              </w:rPr>
              <w:br/>
            </w:r>
            <w:r w:rsidRPr="001345D9">
              <w:rPr>
                <w:rFonts w:ascii="Tahoma" w:hAnsi="Tahoma" w:cs="Tahoma"/>
                <w:sz w:val="16"/>
                <w:szCs w:val="16"/>
              </w:rPr>
              <w:t>(§ 54 Absatz 2 BauO NRW 2018)</w:t>
            </w:r>
            <w:r w:rsidRPr="001345D9">
              <w:rPr>
                <w:rFonts w:ascii="Tahoma" w:hAnsi="Tahoma" w:cs="Tahoma"/>
                <w:sz w:val="20"/>
              </w:rPr>
              <w:t>:</w:t>
            </w:r>
          </w:p>
          <w:p w14:paraId="2A22F358" w14:textId="77777777" w:rsidR="003E4589" w:rsidRPr="001345D9" w:rsidRDefault="003E4589" w:rsidP="0048415A">
            <w:pPr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9DE43B3" w14:textId="77777777" w:rsidR="003E4589" w:rsidRPr="001345D9" w:rsidRDefault="003E4589" w:rsidP="0048415A">
            <w:pPr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(Name, Vorname)</w:t>
            </w:r>
          </w:p>
          <w:p w14:paraId="7ED7DD80" w14:textId="77777777" w:rsidR="003E4589" w:rsidRPr="001345D9" w:rsidRDefault="003E4589" w:rsidP="0048415A">
            <w:pPr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A596F89" w14:textId="77777777" w:rsidR="003E4589" w:rsidRPr="001345D9" w:rsidRDefault="003E4589" w:rsidP="0048415A">
            <w:pPr>
              <w:spacing w:after="60"/>
              <w:ind w:left="85"/>
              <w:rPr>
                <w:rFonts w:ascii="Tahoma" w:hAnsi="Tahoma" w:cs="Tahoma"/>
                <w:sz w:val="14"/>
              </w:rPr>
            </w:pPr>
            <w:r w:rsidRPr="001345D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345D9" w:rsidRPr="001345D9" w14:paraId="60272894" w14:textId="77777777" w:rsidTr="003E4589">
        <w:tc>
          <w:tcPr>
            <w:tcW w:w="9995" w:type="dxa"/>
            <w:gridSpan w:val="4"/>
            <w:tcBorders>
              <w:top w:val="nil"/>
            </w:tcBorders>
          </w:tcPr>
          <w:p w14:paraId="12CA16DD" w14:textId="77777777" w:rsidR="003E4589" w:rsidRPr="001345D9" w:rsidRDefault="003E4589" w:rsidP="001345D9">
            <w:pPr>
              <w:tabs>
                <w:tab w:val="left" w:pos="284"/>
                <w:tab w:val="left" w:pos="851"/>
                <w:tab w:val="left" w:pos="4536"/>
                <w:tab w:val="left" w:pos="9420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t>II.</w:t>
            </w:r>
            <w:r w:rsidRPr="001345D9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6DDBDFCB" w14:textId="2A664F0D" w:rsidR="003E4589" w:rsidRPr="001345D9" w:rsidRDefault="003E4589" w:rsidP="001345D9">
            <w:pPr>
              <w:spacing w:after="120"/>
              <w:ind w:left="874" w:right="156" w:hanging="590"/>
              <w:rPr>
                <w:rFonts w:ascii="Tahoma" w:hAnsi="Tahoma" w:cs="Tahoma"/>
                <w:sz w:val="20"/>
                <w:vertAlign w:val="superscript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  <w:r w:rsidRPr="001345D9">
              <w:rPr>
                <w:rFonts w:ascii="Tahoma" w:hAnsi="Tahoma" w:cs="Tahoma"/>
              </w:rPr>
              <w:tab/>
            </w:r>
            <w:r w:rsidRPr="001345D9">
              <w:rPr>
                <w:rFonts w:ascii="Tahoma" w:hAnsi="Tahoma" w:cs="Tahoma"/>
                <w:sz w:val="20"/>
              </w:rPr>
              <w:t>Die von mir aufgestellten energetischen Nachweise entsprechen den geltenden Vorschriften</w:t>
            </w:r>
            <w:r w:rsidR="000E6AFA" w:rsidRPr="001345D9">
              <w:rPr>
                <w:rFonts w:ascii="Tahoma" w:hAnsi="Tahoma" w:cs="Tahoma"/>
                <w:sz w:val="20"/>
              </w:rPr>
              <w:t>.</w:t>
            </w:r>
            <w:r w:rsidRPr="001345D9">
              <w:rPr>
                <w:rFonts w:ascii="Tahoma" w:hAnsi="Tahoma" w:cs="Tahoma"/>
                <w:sz w:val="20"/>
              </w:rPr>
              <w:t xml:space="preserve"> Die Anforderungen, die sich aus de</w:t>
            </w:r>
            <w:r w:rsidR="007475B8" w:rsidRPr="001345D9">
              <w:rPr>
                <w:rFonts w:ascii="Tahoma" w:hAnsi="Tahoma" w:cs="Tahoma"/>
                <w:sz w:val="20"/>
              </w:rPr>
              <w:t>m</w:t>
            </w:r>
            <w:r w:rsidRPr="001345D9">
              <w:rPr>
                <w:rFonts w:ascii="Tahoma" w:hAnsi="Tahoma" w:cs="Tahoma"/>
                <w:sz w:val="20"/>
              </w:rPr>
              <w:t xml:space="preserve"> </w:t>
            </w:r>
            <w:r w:rsidR="007475B8" w:rsidRPr="001345D9">
              <w:rPr>
                <w:rFonts w:ascii="Tahoma" w:hAnsi="Tahoma" w:cs="Tahoma"/>
                <w:sz w:val="20"/>
              </w:rPr>
              <w:t>GEG</w:t>
            </w:r>
            <w:r w:rsidRPr="001345D9">
              <w:rPr>
                <w:rFonts w:ascii="Tahoma" w:hAnsi="Tahoma" w:cs="Tahoma"/>
                <w:sz w:val="20"/>
              </w:rPr>
              <w:t xml:space="preserve"> ergeben, sind erfüllt. </w:t>
            </w:r>
            <w:r w:rsidR="00DC40AF" w:rsidRPr="001345D9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26591C" w:rsidRPr="001345D9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="00DC40AF" w:rsidRPr="001345D9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  <w:p w14:paraId="272561D6" w14:textId="4F5C269F" w:rsidR="003E4589" w:rsidRPr="001345D9" w:rsidRDefault="003E4589" w:rsidP="001345D9">
            <w:pPr>
              <w:spacing w:after="120"/>
              <w:ind w:left="846" w:right="14" w:hanging="562"/>
              <w:rPr>
                <w:rFonts w:ascii="Tahoma" w:hAnsi="Tahoma" w:cs="Tahoma"/>
                <w:sz w:val="16"/>
                <w:vertAlign w:val="superscript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1345D9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  <w:r w:rsidRPr="001345D9">
              <w:rPr>
                <w:rFonts w:ascii="Tahoma" w:hAnsi="Tahoma" w:cs="Tahoma"/>
              </w:rPr>
              <w:tab/>
            </w:r>
            <w:r w:rsidRPr="001345D9">
              <w:rPr>
                <w:rFonts w:ascii="Tahoma" w:hAnsi="Tahoma" w:cs="Tahoma"/>
                <w:sz w:val="20"/>
              </w:rPr>
              <w:t>Die von der Fachplanerin/dem Fachplaner (Nr. 5.) aufgestellten und von mir geprüften energetischen Nachweise entsprechen den geltenden Vorschriften. Die sich aus de</w:t>
            </w:r>
            <w:r w:rsidR="007475B8" w:rsidRPr="001345D9">
              <w:rPr>
                <w:rFonts w:ascii="Tahoma" w:hAnsi="Tahoma" w:cs="Tahoma"/>
                <w:sz w:val="20"/>
              </w:rPr>
              <w:t>m GEG</w:t>
            </w:r>
            <w:r w:rsidRPr="001345D9">
              <w:rPr>
                <w:rFonts w:ascii="Tahoma" w:hAnsi="Tahoma" w:cs="Tahoma"/>
                <w:sz w:val="20"/>
              </w:rPr>
              <w:t xml:space="preserve"> ergebenden Anforderungen sind erfüllt.</w:t>
            </w:r>
            <w:r w:rsidR="00DC40AF" w:rsidRPr="001345D9">
              <w:rPr>
                <w:rFonts w:ascii="Tahoma" w:hAnsi="Tahoma" w:cs="Tahoma"/>
                <w:sz w:val="20"/>
              </w:rPr>
              <w:t xml:space="preserve"> </w:t>
            </w:r>
            <w:r w:rsidR="00DC40AF" w:rsidRPr="001345D9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26591C" w:rsidRPr="001345D9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="00DC40AF" w:rsidRPr="001345D9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  <w:tr w:rsidR="001345D9" w:rsidRPr="001345D9" w14:paraId="3298AEB3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0EBE24F0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2F9BB2FA" w14:textId="77777777" w:rsidR="0087538A" w:rsidRPr="001345D9" w:rsidRDefault="00000000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2123287606"/>
                <w:picture/>
              </w:sdtPr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Content/>
            </w:sdt>
          </w:p>
          <w:p w14:paraId="032DE59C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2CE3B69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CC9E54B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86E36ED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73E0347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110AB30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345D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345D9">
              <w:rPr>
                <w:rFonts w:ascii="Times New Roman" w:hAnsi="Times New Roman"/>
                <w:b/>
                <w:sz w:val="20"/>
              </w:rPr>
            </w:r>
            <w:r w:rsidRPr="001345D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7841599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345D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345D9">
              <w:rPr>
                <w:rFonts w:ascii="Times New Roman" w:hAnsi="Times New Roman"/>
                <w:b/>
                <w:sz w:val="20"/>
              </w:rPr>
            </w:r>
            <w:r w:rsidRPr="001345D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3D5B29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Content>
              <w:p w14:paraId="69DEFFCB" w14:textId="77777777" w:rsidR="0087538A" w:rsidRPr="001345D9" w:rsidRDefault="0087538A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345D9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135D9EDD" wp14:editId="09A4361E">
                      <wp:extent cx="1512000" cy="1512000"/>
                      <wp:effectExtent l="0" t="0" r="0" b="0"/>
                      <wp:docPr id="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2B080F06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Content>
              <w:p w14:paraId="6F3531D1" w14:textId="77777777" w:rsidR="0087538A" w:rsidRPr="001345D9" w:rsidRDefault="0087538A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345D9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7BBCC85B" wp14:editId="145F3263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C51A8E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1345D9" w:rsidRPr="001345D9" w14:paraId="1B07C001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2672DF32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</w:t>
            </w:r>
            <w:r w:rsidRPr="001345D9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1345D9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E956A9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345D9">
              <w:rPr>
                <w:rFonts w:ascii="Tahoma" w:hAnsi="Tahoma" w:cs="Tahoma"/>
                <w:sz w:val="14"/>
              </w:rPr>
              <w:t xml:space="preserve">                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55AE4E89" w14:textId="6F02F60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345D9">
              <w:rPr>
                <w:rFonts w:ascii="Tahoma" w:hAnsi="Tahoma" w:cs="Tahoma"/>
                <w:sz w:val="14"/>
              </w:rPr>
              <w:t xml:space="preserve">(Unterschrift </w:t>
            </w:r>
            <w:r w:rsidRPr="001345D9"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26591C" w:rsidRPr="001345D9">
              <w:rPr>
                <w:rFonts w:ascii="Tahoma" w:hAnsi="Tahoma" w:cs="Tahoma"/>
                <w:sz w:val="14"/>
                <w:vertAlign w:val="superscript"/>
              </w:rPr>
              <w:t>3</w:t>
            </w:r>
            <w:r w:rsidRPr="001345D9">
              <w:rPr>
                <w:rFonts w:ascii="Tahoma" w:hAnsi="Tahoma" w:cs="Tahoma"/>
                <w:sz w:val="14"/>
                <w:vertAlign w:val="superscript"/>
              </w:rPr>
              <w:t xml:space="preserve">) </w:t>
            </w:r>
            <w:r w:rsidRPr="001345D9">
              <w:rPr>
                <w:rFonts w:ascii="Tahoma" w:hAnsi="Tahoma" w:cs="Tahoma"/>
                <w:sz w:val="14"/>
              </w:rPr>
              <w:t>und ggf. Bürologo)</w:t>
            </w:r>
          </w:p>
        </w:tc>
      </w:tr>
    </w:tbl>
    <w:p w14:paraId="5E7DD9C6" w14:textId="77777777" w:rsidR="003E4589" w:rsidRPr="001345D9" w:rsidRDefault="003E4589" w:rsidP="00B70064">
      <w:pPr>
        <w:spacing w:before="120"/>
        <w:rPr>
          <w:rFonts w:ascii="Tahoma" w:hAnsi="Tahoma" w:cs="Tahoma"/>
          <w:b/>
          <w:sz w:val="20"/>
          <w:u w:val="single"/>
        </w:rPr>
      </w:pPr>
      <w:r w:rsidRPr="001345D9">
        <w:rPr>
          <w:rFonts w:ascii="Tahoma" w:hAnsi="Tahoma" w:cs="Tahoma"/>
          <w:b/>
          <w:sz w:val="20"/>
          <w:u w:val="single"/>
        </w:rPr>
        <w:t>Zur Bescheinigung gehören:</w:t>
      </w:r>
    </w:p>
    <w:p w14:paraId="1D1878D1" w14:textId="77777777" w:rsidR="003E4589" w:rsidRPr="001345D9" w:rsidRDefault="003E4589" w:rsidP="003E4589">
      <w:pPr>
        <w:rPr>
          <w:rFonts w:ascii="Tahoma" w:hAnsi="Tahoma" w:cs="Tahoma"/>
          <w:sz w:val="20"/>
        </w:rPr>
      </w:pPr>
      <w:r w:rsidRPr="001345D9">
        <w:rPr>
          <w:rFonts w:ascii="Tahoma" w:hAnsi="Tahoma" w:cs="Tahoma"/>
          <w:sz w:val="20"/>
        </w:rPr>
        <w:t xml:space="preserve">1. Prüfbericht(e) Nr. </w:t>
      </w:r>
      <w:r w:rsidRPr="001345D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345D9">
        <w:rPr>
          <w:rFonts w:ascii="Tahoma" w:hAnsi="Tahoma" w:cs="Tahoma"/>
          <w:b/>
          <w:sz w:val="20"/>
        </w:rPr>
        <w:instrText xml:space="preserve"> FORMTEXT </w:instrText>
      </w:r>
      <w:r w:rsidRPr="001345D9">
        <w:rPr>
          <w:rFonts w:ascii="Tahoma" w:hAnsi="Tahoma" w:cs="Tahoma"/>
          <w:b/>
          <w:sz w:val="20"/>
        </w:rPr>
      </w:r>
      <w:r w:rsidRPr="001345D9">
        <w:rPr>
          <w:rFonts w:ascii="Tahoma" w:hAnsi="Tahoma" w:cs="Tahoma"/>
          <w:b/>
          <w:sz w:val="20"/>
        </w:rPr>
        <w:fldChar w:fldCharType="separate"/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sz w:val="20"/>
        </w:rPr>
        <w:fldChar w:fldCharType="end"/>
      </w:r>
      <w:r w:rsidRPr="001345D9">
        <w:rPr>
          <w:rFonts w:ascii="Tahoma" w:hAnsi="Tahoma" w:cs="Tahoma"/>
          <w:bCs/>
          <w:sz w:val="20"/>
        </w:rPr>
        <w:t xml:space="preserve"> </w:t>
      </w:r>
      <w:r w:rsidR="00A83B8E" w:rsidRPr="001345D9">
        <w:rPr>
          <w:rFonts w:ascii="Tahoma" w:hAnsi="Tahoma" w:cs="Tahoma"/>
          <w:bCs/>
          <w:sz w:val="20"/>
        </w:rPr>
        <w:t xml:space="preserve"> bis </w:t>
      </w:r>
      <w:r w:rsidRPr="001345D9">
        <w:rPr>
          <w:rFonts w:ascii="Tahoma" w:hAnsi="Tahoma" w:cs="Tahoma"/>
          <w:sz w:val="20"/>
        </w:rPr>
        <w:t xml:space="preserve"> </w:t>
      </w:r>
      <w:r w:rsidRPr="001345D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345D9">
        <w:rPr>
          <w:rFonts w:ascii="Tahoma" w:hAnsi="Tahoma" w:cs="Tahoma"/>
          <w:b/>
          <w:sz w:val="20"/>
        </w:rPr>
        <w:instrText xml:space="preserve"> FORMTEXT </w:instrText>
      </w:r>
      <w:r w:rsidRPr="001345D9">
        <w:rPr>
          <w:rFonts w:ascii="Tahoma" w:hAnsi="Tahoma" w:cs="Tahoma"/>
          <w:b/>
          <w:sz w:val="20"/>
        </w:rPr>
      </w:r>
      <w:r w:rsidRPr="001345D9">
        <w:rPr>
          <w:rFonts w:ascii="Tahoma" w:hAnsi="Tahoma" w:cs="Tahoma"/>
          <w:b/>
          <w:sz w:val="20"/>
        </w:rPr>
        <w:fldChar w:fldCharType="separate"/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sz w:val="20"/>
        </w:rPr>
        <w:fldChar w:fldCharType="end"/>
      </w:r>
      <w:r w:rsidR="002704C1" w:rsidRPr="001345D9">
        <w:rPr>
          <w:rFonts w:ascii="Tahoma" w:hAnsi="Tahoma" w:cs="Tahoma"/>
          <w:bCs/>
          <w:sz w:val="20"/>
        </w:rPr>
        <w:t xml:space="preserve">; </w:t>
      </w:r>
      <w:r w:rsidR="00E93F15" w:rsidRPr="001345D9">
        <w:rPr>
          <w:rFonts w:ascii="Tahoma" w:hAnsi="Tahoma" w:cs="Tahoma"/>
          <w:bCs/>
          <w:sz w:val="20"/>
        </w:rPr>
        <w:t xml:space="preserve">gilt nur wenn der Nachweis </w:t>
      </w:r>
      <w:r w:rsidR="00E93F15" w:rsidRPr="001345D9">
        <w:rPr>
          <w:rFonts w:ascii="Tahoma" w:hAnsi="Tahoma" w:cs="Tahoma"/>
          <w:b/>
          <w:sz w:val="20"/>
        </w:rPr>
        <w:t>nicht</w:t>
      </w:r>
      <w:r w:rsidR="00E93F15" w:rsidRPr="001345D9">
        <w:rPr>
          <w:rFonts w:ascii="Tahoma" w:hAnsi="Tahoma" w:cs="Tahoma"/>
          <w:bCs/>
          <w:sz w:val="20"/>
        </w:rPr>
        <w:t xml:space="preserve"> von mir aufgestellt worden ist.</w:t>
      </w:r>
    </w:p>
    <w:p w14:paraId="4EDFB561" w14:textId="77777777" w:rsidR="00FE2D4E" w:rsidRPr="001345D9" w:rsidRDefault="003E4589" w:rsidP="003E4589">
      <w:pPr>
        <w:rPr>
          <w:rFonts w:ascii="Tahoma" w:hAnsi="Tahoma" w:cs="Tahoma"/>
          <w:sz w:val="20"/>
        </w:rPr>
      </w:pPr>
      <w:r w:rsidRPr="001345D9">
        <w:rPr>
          <w:rFonts w:ascii="Tahoma" w:hAnsi="Tahoma" w:cs="Tahoma"/>
          <w:sz w:val="20"/>
        </w:rPr>
        <w:t>2. aufgestellter bzw. geprüfter energetische Nachweise zum Wärmeschutz</w:t>
      </w:r>
    </w:p>
    <w:p w14:paraId="773E20B4" w14:textId="77777777" w:rsidR="00A83B8E" w:rsidRDefault="00A83B8E" w:rsidP="003E4589">
      <w:pPr>
        <w:rPr>
          <w:rFonts w:ascii="Tahoma" w:hAnsi="Tahoma" w:cs="Tahoma"/>
          <w:sz w:val="20"/>
        </w:rPr>
      </w:pPr>
    </w:p>
    <w:p w14:paraId="76DDC935" w14:textId="396E6DA9" w:rsidR="001345D9" w:rsidRPr="001345D9" w:rsidRDefault="00A83B8E" w:rsidP="001345D9">
      <w:pPr>
        <w:rPr>
          <w:rFonts w:ascii="Tahoma" w:hAnsi="Tahoma" w:cs="Tahoma"/>
          <w:sz w:val="20"/>
        </w:rPr>
      </w:pPr>
      <w:r w:rsidRPr="00DC40AF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91315F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1315F">
        <w:rPr>
          <w:rFonts w:ascii="Tahoma" w:hAnsi="Tahoma" w:cs="Tahoma"/>
          <w:bCs/>
          <w:sz w:val="20"/>
        </w:rPr>
        <w:instrText xml:space="preserve"> FORMTEXT </w:instrText>
      </w:r>
      <w:r w:rsidRPr="0091315F">
        <w:rPr>
          <w:rFonts w:ascii="Tahoma" w:hAnsi="Tahoma" w:cs="Tahoma"/>
          <w:bCs/>
          <w:sz w:val="20"/>
        </w:rPr>
      </w:r>
      <w:r w:rsidRPr="0091315F">
        <w:rPr>
          <w:rFonts w:ascii="Tahoma" w:hAnsi="Tahoma" w:cs="Tahoma"/>
          <w:bCs/>
          <w:sz w:val="20"/>
        </w:rPr>
        <w:fldChar w:fldCharType="separate"/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sz w:val="20"/>
        </w:rPr>
        <w:fldChar w:fldCharType="end"/>
      </w:r>
    </w:p>
    <w:sectPr w:rsidR="001345D9" w:rsidRPr="001345D9" w:rsidSect="00CB0C20">
      <w:headerReference w:type="default" r:id="rId9"/>
      <w:footerReference w:type="default" r:id="rId10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93E6" w14:textId="77777777" w:rsidR="00CB0C20" w:rsidRDefault="00CB0C20">
      <w:r>
        <w:separator/>
      </w:r>
    </w:p>
  </w:endnote>
  <w:endnote w:type="continuationSeparator" w:id="0">
    <w:p w14:paraId="154BCA5A" w14:textId="77777777" w:rsidR="00CB0C20" w:rsidRDefault="00CB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E03BED" w:rsidRPr="00D73735" w14:paraId="153024F1" w14:textId="77777777" w:rsidTr="002B6EFF">
      <w:trPr>
        <w:trHeight w:val="275"/>
      </w:trPr>
      <w:tc>
        <w:tcPr>
          <w:tcW w:w="6941" w:type="dxa"/>
        </w:tcPr>
        <w:p w14:paraId="0F86085B" w14:textId="6089A7F4" w:rsidR="0026591C" w:rsidRPr="003C750D" w:rsidRDefault="00E03BED" w:rsidP="00E03BED">
          <w:pPr>
            <w:tabs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bookmarkStart w:id="6" w:name="_Hlk531263754"/>
          <w:r w:rsidRPr="003C750D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3C750D">
            <w:rPr>
              <w:rFonts w:ascii="Tahoma" w:hAnsi="Tahoma" w:cs="Tahoma"/>
              <w:sz w:val="16"/>
              <w:szCs w:val="16"/>
            </w:rPr>
            <w:tab/>
          </w:r>
          <w:r w:rsidR="0026591C" w:rsidRPr="003C750D">
            <w:rPr>
              <w:rFonts w:ascii="Tahoma" w:hAnsi="Tahoma" w:cs="Tahoma"/>
              <w:sz w:val="16"/>
              <w:szCs w:val="16"/>
            </w:rPr>
            <w:t xml:space="preserve">Eintragung erforderlich, wenn Fachplaner*In und </w:t>
          </w:r>
          <w:proofErr w:type="gramStart"/>
          <w:r w:rsidR="0026591C" w:rsidRPr="003C750D">
            <w:rPr>
              <w:rFonts w:ascii="Tahoma" w:hAnsi="Tahoma" w:cs="Tahoma"/>
              <w:sz w:val="16"/>
              <w:szCs w:val="16"/>
            </w:rPr>
            <w:t>saSV Schall</w:t>
          </w:r>
          <w:proofErr w:type="gramEnd"/>
          <w:r w:rsidR="0026591C" w:rsidRPr="003C750D">
            <w:rPr>
              <w:rFonts w:ascii="Tahoma" w:hAnsi="Tahoma" w:cs="Tahoma"/>
              <w:sz w:val="16"/>
              <w:szCs w:val="16"/>
            </w:rPr>
            <w:t xml:space="preserve"> und Wärme nicht identisch</w:t>
          </w:r>
        </w:p>
        <w:p w14:paraId="61FB3506" w14:textId="597B4926" w:rsidR="00E03BED" w:rsidRPr="003C750D" w:rsidRDefault="0026591C" w:rsidP="0026591C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 w:rsidRPr="003C750D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3C750D">
            <w:rPr>
              <w:rFonts w:ascii="Tahoma" w:hAnsi="Tahoma" w:cs="Tahoma"/>
              <w:sz w:val="16"/>
              <w:szCs w:val="16"/>
            </w:rPr>
            <w:tab/>
          </w:r>
          <w:r w:rsidR="00E03BED" w:rsidRPr="003C750D">
            <w:rPr>
              <w:rFonts w:ascii="Tahoma" w:hAnsi="Tahoma" w:cs="Tahoma"/>
              <w:sz w:val="16"/>
              <w:szCs w:val="16"/>
            </w:rPr>
            <w:t>Ankreuzen, falls zutreffend</w:t>
          </w:r>
        </w:p>
        <w:p w14:paraId="7D2E0596" w14:textId="34917274" w:rsidR="00E03BED" w:rsidRPr="00737DE5" w:rsidRDefault="00E03BED" w:rsidP="00E03BED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 w:rsidRPr="003C750D">
            <w:rPr>
              <w:rFonts w:ascii="Tahoma" w:hAnsi="Tahoma" w:cs="Tahoma"/>
              <w:sz w:val="16"/>
              <w:szCs w:val="16"/>
              <w:vertAlign w:val="superscript"/>
            </w:rPr>
            <w:t>(</w:t>
          </w:r>
          <w:r w:rsidR="0026591C" w:rsidRPr="003C750D">
            <w:rPr>
              <w:rFonts w:ascii="Tahoma" w:hAnsi="Tahoma" w:cs="Tahoma"/>
              <w:sz w:val="16"/>
              <w:szCs w:val="16"/>
              <w:vertAlign w:val="superscript"/>
            </w:rPr>
            <w:t>3</w:t>
          </w:r>
          <w:r w:rsidRPr="003C750D">
            <w:rPr>
              <w:rFonts w:ascii="Tahoma" w:hAnsi="Tahoma" w:cs="Tahoma"/>
              <w:sz w:val="16"/>
              <w:szCs w:val="16"/>
              <w:vertAlign w:val="superscript"/>
            </w:rPr>
            <w:t>)</w:t>
          </w:r>
          <w:r w:rsidRPr="003C750D">
            <w:rPr>
              <w:rFonts w:ascii="Tahoma" w:hAnsi="Tahoma" w:cs="Tahoma"/>
              <w:sz w:val="16"/>
              <w:szCs w:val="16"/>
            </w:rPr>
            <w:tab/>
            <w:t xml:space="preserve">Das Formular darf ausschließlich von saSV (§ 1 SV-VO) </w:t>
          </w:r>
          <w:r w:rsidR="003C750D" w:rsidRPr="003C750D">
            <w:rPr>
              <w:rFonts w:ascii="Tahoma" w:hAnsi="Tahoma" w:cs="Tahoma"/>
              <w:sz w:val="16"/>
              <w:szCs w:val="16"/>
            </w:rPr>
            <w:t>oder</w:t>
          </w:r>
          <w:r w:rsidRPr="003C750D">
            <w:rPr>
              <w:rFonts w:ascii="Tahoma" w:hAnsi="Tahoma" w:cs="Tahoma"/>
              <w:sz w:val="16"/>
              <w:szCs w:val="16"/>
            </w:rPr>
            <w:t xml:space="preserve"> als vergleichbar anerkannten </w:t>
          </w:r>
          <w:r w:rsidRPr="003C750D">
            <w:rPr>
              <w:rFonts w:ascii="Tahoma" w:hAnsi="Tahoma" w:cs="Tahoma"/>
              <w:sz w:val="16"/>
              <w:szCs w:val="16"/>
            </w:rPr>
            <w:br/>
          </w:r>
          <w:r w:rsidRPr="003C750D">
            <w:rPr>
              <w:rFonts w:ascii="Tahoma" w:hAnsi="Tahoma" w:cs="Tahoma"/>
              <w:sz w:val="16"/>
              <w:szCs w:val="16"/>
            </w:rPr>
            <w:tab/>
            <w:t xml:space="preserve">Sachverständigen (§ 4 Absatz 1 SV-VO) </w:t>
          </w:r>
          <w:r w:rsidRPr="001345D9">
            <w:rPr>
              <w:rFonts w:ascii="Tahoma" w:hAnsi="Tahoma" w:cs="Tahoma"/>
              <w:sz w:val="16"/>
              <w:szCs w:val="16"/>
            </w:rPr>
            <w:t>verwendet werden.</w:t>
          </w:r>
        </w:p>
      </w:tc>
      <w:tc>
        <w:tcPr>
          <w:tcW w:w="3119" w:type="dxa"/>
        </w:tcPr>
        <w:p w14:paraId="69994699" w14:textId="77777777" w:rsidR="00E03BED" w:rsidRDefault="00E03BED" w:rsidP="00E03BED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</w:t>
          </w:r>
          <w:r w:rsidR="00B70064">
            <w:rPr>
              <w:rFonts w:ascii="Tahoma" w:hAnsi="Tahoma" w:cs="Tahoma"/>
              <w:b/>
              <w:sz w:val="16"/>
            </w:rPr>
            <w:t xml:space="preserve"> AK NW + </w:t>
          </w:r>
          <w:r w:rsidRPr="00D73735">
            <w:rPr>
              <w:rFonts w:ascii="Tahoma" w:hAnsi="Tahoma" w:cs="Tahoma"/>
              <w:b/>
              <w:sz w:val="16"/>
            </w:rPr>
            <w:t>IK-Bau NRW</w:t>
          </w:r>
        </w:p>
        <w:p w14:paraId="38364635" w14:textId="24109CBE" w:rsidR="00E03BED" w:rsidRPr="00835CDB" w:rsidRDefault="00E03BED" w:rsidP="00E03BED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87538A">
            <w:rPr>
              <w:rFonts w:ascii="Tahoma" w:hAnsi="Tahoma" w:cs="Tahoma"/>
              <w:sz w:val="16"/>
            </w:rPr>
            <w:t>0</w:t>
          </w:r>
          <w:r w:rsidR="007A74EE">
            <w:rPr>
              <w:rFonts w:ascii="Tahoma" w:hAnsi="Tahoma" w:cs="Tahoma"/>
              <w:sz w:val="16"/>
            </w:rPr>
            <w:t>1</w:t>
          </w:r>
          <w:r w:rsidR="0087538A">
            <w:rPr>
              <w:rFonts w:ascii="Tahoma" w:hAnsi="Tahoma" w:cs="Tahoma"/>
              <w:sz w:val="16"/>
            </w:rPr>
            <w:t>.07.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</w:t>
          </w:r>
          <w:r w:rsidR="007A74EE">
            <w:rPr>
              <w:rFonts w:ascii="Tahoma" w:hAnsi="Tahoma" w:cs="Tahoma"/>
              <w:sz w:val="16"/>
            </w:rPr>
            <w:t>2</w:t>
          </w:r>
        </w:p>
      </w:tc>
    </w:tr>
    <w:bookmarkEnd w:id="6"/>
  </w:tbl>
  <w:p w14:paraId="7305E22D" w14:textId="77777777" w:rsidR="0022254B" w:rsidRPr="00E03BED" w:rsidRDefault="0022254B" w:rsidP="00E03BED">
    <w:pPr>
      <w:pStyle w:val="Fuzeile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48CE" w14:textId="77777777" w:rsidR="00CB0C20" w:rsidRDefault="00CB0C20">
      <w:r>
        <w:separator/>
      </w:r>
    </w:p>
  </w:footnote>
  <w:footnote w:type="continuationSeparator" w:id="0">
    <w:p w14:paraId="7C8CD4E4" w14:textId="77777777" w:rsidR="00CB0C20" w:rsidRDefault="00CB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2F8DDA3C" w14:textId="77777777" w:rsidTr="00707B2F">
      <w:tc>
        <w:tcPr>
          <w:tcW w:w="6204" w:type="dxa"/>
        </w:tcPr>
        <w:p w14:paraId="31CD4842" w14:textId="77777777" w:rsidR="00707B2F" w:rsidRPr="00707B2F" w:rsidRDefault="00B7006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BA94508" wp14:editId="37CA2264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2B59D003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6096320A" wp14:editId="7D0A900E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F9ECC9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7439">
    <w:abstractNumId w:val="2"/>
  </w:num>
  <w:num w:numId="2" w16cid:durableId="2134712202">
    <w:abstractNumId w:val="0"/>
  </w:num>
  <w:num w:numId="3" w16cid:durableId="881360550">
    <w:abstractNumId w:val="3"/>
  </w:num>
  <w:num w:numId="4" w16cid:durableId="101404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K9oFJMQusuhqaAEAzqgxmT9yz5iPjQQmrQTblKHwHqtNBK02dCx+XGHzmcFcWkWMRFvkxc2njBFi23eyAEkQ==" w:salt="a/fqQgWfs6clN1QYvD6rQ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10BB2"/>
    <w:rsid w:val="00041173"/>
    <w:rsid w:val="00047F34"/>
    <w:rsid w:val="00057E42"/>
    <w:rsid w:val="000700D2"/>
    <w:rsid w:val="000B1BF1"/>
    <w:rsid w:val="000D70DE"/>
    <w:rsid w:val="000E6AFA"/>
    <w:rsid w:val="000F0085"/>
    <w:rsid w:val="000F5A17"/>
    <w:rsid w:val="001057C8"/>
    <w:rsid w:val="00114C8F"/>
    <w:rsid w:val="00120283"/>
    <w:rsid w:val="00130FF2"/>
    <w:rsid w:val="0013220A"/>
    <w:rsid w:val="001345D9"/>
    <w:rsid w:val="001433D2"/>
    <w:rsid w:val="00144C24"/>
    <w:rsid w:val="0015402B"/>
    <w:rsid w:val="00163D5E"/>
    <w:rsid w:val="00171FB0"/>
    <w:rsid w:val="001872E0"/>
    <w:rsid w:val="001A3303"/>
    <w:rsid w:val="001B03BF"/>
    <w:rsid w:val="001B192F"/>
    <w:rsid w:val="001B4DAB"/>
    <w:rsid w:val="001C69EC"/>
    <w:rsid w:val="0020604C"/>
    <w:rsid w:val="0022254B"/>
    <w:rsid w:val="00227584"/>
    <w:rsid w:val="00230C24"/>
    <w:rsid w:val="00246F96"/>
    <w:rsid w:val="002638EB"/>
    <w:rsid w:val="0026591C"/>
    <w:rsid w:val="002704C1"/>
    <w:rsid w:val="00270FB1"/>
    <w:rsid w:val="002A1F41"/>
    <w:rsid w:val="002B6EFF"/>
    <w:rsid w:val="002D07FD"/>
    <w:rsid w:val="002D57FD"/>
    <w:rsid w:val="002E7B8A"/>
    <w:rsid w:val="002F1690"/>
    <w:rsid w:val="002F406A"/>
    <w:rsid w:val="00317546"/>
    <w:rsid w:val="00321911"/>
    <w:rsid w:val="00340F54"/>
    <w:rsid w:val="00354E84"/>
    <w:rsid w:val="003552A1"/>
    <w:rsid w:val="003970B1"/>
    <w:rsid w:val="003B4A23"/>
    <w:rsid w:val="003C2AEA"/>
    <w:rsid w:val="003C750D"/>
    <w:rsid w:val="003E3479"/>
    <w:rsid w:val="003E4589"/>
    <w:rsid w:val="00400880"/>
    <w:rsid w:val="00406F8F"/>
    <w:rsid w:val="00413D6F"/>
    <w:rsid w:val="00415A30"/>
    <w:rsid w:val="00435F86"/>
    <w:rsid w:val="00451EEE"/>
    <w:rsid w:val="00477460"/>
    <w:rsid w:val="0048415A"/>
    <w:rsid w:val="00494DC0"/>
    <w:rsid w:val="004A01D6"/>
    <w:rsid w:val="004A0EFB"/>
    <w:rsid w:val="004B302A"/>
    <w:rsid w:val="004D5E2C"/>
    <w:rsid w:val="004E740F"/>
    <w:rsid w:val="004F6C3D"/>
    <w:rsid w:val="0051191A"/>
    <w:rsid w:val="00525293"/>
    <w:rsid w:val="00536991"/>
    <w:rsid w:val="00540175"/>
    <w:rsid w:val="005A41D2"/>
    <w:rsid w:val="005C5E4C"/>
    <w:rsid w:val="005E7113"/>
    <w:rsid w:val="00610C4C"/>
    <w:rsid w:val="00654B2D"/>
    <w:rsid w:val="00667A15"/>
    <w:rsid w:val="006C078C"/>
    <w:rsid w:val="006E0D6E"/>
    <w:rsid w:val="006E28F9"/>
    <w:rsid w:val="00707B2F"/>
    <w:rsid w:val="00721DB3"/>
    <w:rsid w:val="00731C92"/>
    <w:rsid w:val="00737DE5"/>
    <w:rsid w:val="007475B8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A74EE"/>
    <w:rsid w:val="00815C5A"/>
    <w:rsid w:val="00817225"/>
    <w:rsid w:val="00832277"/>
    <w:rsid w:val="00833E0C"/>
    <w:rsid w:val="00835CDB"/>
    <w:rsid w:val="00837D4A"/>
    <w:rsid w:val="008476ED"/>
    <w:rsid w:val="00852ABF"/>
    <w:rsid w:val="008569AB"/>
    <w:rsid w:val="00865589"/>
    <w:rsid w:val="0087538A"/>
    <w:rsid w:val="008764CC"/>
    <w:rsid w:val="0088519F"/>
    <w:rsid w:val="008A540E"/>
    <w:rsid w:val="008B0D1E"/>
    <w:rsid w:val="008C1CFA"/>
    <w:rsid w:val="008C44ED"/>
    <w:rsid w:val="008D681C"/>
    <w:rsid w:val="008E48F2"/>
    <w:rsid w:val="008F2656"/>
    <w:rsid w:val="008F4AA4"/>
    <w:rsid w:val="009035E4"/>
    <w:rsid w:val="0090797B"/>
    <w:rsid w:val="0091315F"/>
    <w:rsid w:val="00913757"/>
    <w:rsid w:val="00932D51"/>
    <w:rsid w:val="0094318D"/>
    <w:rsid w:val="00964FB7"/>
    <w:rsid w:val="009711AE"/>
    <w:rsid w:val="00984703"/>
    <w:rsid w:val="00985CC6"/>
    <w:rsid w:val="009E5DFA"/>
    <w:rsid w:val="009E77B3"/>
    <w:rsid w:val="009F2105"/>
    <w:rsid w:val="009F73A6"/>
    <w:rsid w:val="00A061C9"/>
    <w:rsid w:val="00A43D60"/>
    <w:rsid w:val="00A46F51"/>
    <w:rsid w:val="00A730DD"/>
    <w:rsid w:val="00A83B8E"/>
    <w:rsid w:val="00AA5787"/>
    <w:rsid w:val="00AC6349"/>
    <w:rsid w:val="00AE2916"/>
    <w:rsid w:val="00AE3DF8"/>
    <w:rsid w:val="00B01B25"/>
    <w:rsid w:val="00B3171E"/>
    <w:rsid w:val="00B37945"/>
    <w:rsid w:val="00B70064"/>
    <w:rsid w:val="00B80497"/>
    <w:rsid w:val="00B82DDB"/>
    <w:rsid w:val="00B933C8"/>
    <w:rsid w:val="00BA18C0"/>
    <w:rsid w:val="00BA5B82"/>
    <w:rsid w:val="00BB1858"/>
    <w:rsid w:val="00BD12B9"/>
    <w:rsid w:val="00BE6F3F"/>
    <w:rsid w:val="00C11C49"/>
    <w:rsid w:val="00C12765"/>
    <w:rsid w:val="00C34A8D"/>
    <w:rsid w:val="00C411CE"/>
    <w:rsid w:val="00C41DEE"/>
    <w:rsid w:val="00C431E4"/>
    <w:rsid w:val="00C466EA"/>
    <w:rsid w:val="00C5022E"/>
    <w:rsid w:val="00C52457"/>
    <w:rsid w:val="00CA5986"/>
    <w:rsid w:val="00CB0C20"/>
    <w:rsid w:val="00CC4D02"/>
    <w:rsid w:val="00CD14CD"/>
    <w:rsid w:val="00CE044D"/>
    <w:rsid w:val="00D24B60"/>
    <w:rsid w:val="00D36B0E"/>
    <w:rsid w:val="00D54699"/>
    <w:rsid w:val="00D55588"/>
    <w:rsid w:val="00D62684"/>
    <w:rsid w:val="00D62C30"/>
    <w:rsid w:val="00D63EFA"/>
    <w:rsid w:val="00D73735"/>
    <w:rsid w:val="00D80B58"/>
    <w:rsid w:val="00D81F6B"/>
    <w:rsid w:val="00D97C8C"/>
    <w:rsid w:val="00DB6F71"/>
    <w:rsid w:val="00DC40AF"/>
    <w:rsid w:val="00DE7594"/>
    <w:rsid w:val="00DE7F10"/>
    <w:rsid w:val="00E03BED"/>
    <w:rsid w:val="00E11430"/>
    <w:rsid w:val="00E14D36"/>
    <w:rsid w:val="00E222AA"/>
    <w:rsid w:val="00E233E2"/>
    <w:rsid w:val="00E253E1"/>
    <w:rsid w:val="00E333A0"/>
    <w:rsid w:val="00E34480"/>
    <w:rsid w:val="00E93F15"/>
    <w:rsid w:val="00E94D9D"/>
    <w:rsid w:val="00EA7938"/>
    <w:rsid w:val="00EB017C"/>
    <w:rsid w:val="00EB04D0"/>
    <w:rsid w:val="00EC2A89"/>
    <w:rsid w:val="00EF3B42"/>
    <w:rsid w:val="00EF795E"/>
    <w:rsid w:val="00F04A47"/>
    <w:rsid w:val="00F07BA1"/>
    <w:rsid w:val="00F11324"/>
    <w:rsid w:val="00F24F66"/>
    <w:rsid w:val="00F360F1"/>
    <w:rsid w:val="00F417F2"/>
    <w:rsid w:val="00F70CD2"/>
    <w:rsid w:val="00F75C88"/>
    <w:rsid w:val="00F85F7D"/>
    <w:rsid w:val="00F90F60"/>
    <w:rsid w:val="00F9762C"/>
    <w:rsid w:val="00FA384A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299A9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C40AF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8753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53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7538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53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53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609B-1C29-4FAE-9B84-31AB788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2024-02-29T11:52:00Z</dcterms:created>
  <dcterms:modified xsi:type="dcterms:W3CDTF">2024-02-29T11:52:00Z</dcterms:modified>
</cp:coreProperties>
</file>